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8FA7D" w14:textId="77777777" w:rsidR="000F37B0" w:rsidRDefault="000F37B0" w:rsidP="000F3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BED08" wp14:editId="440FDE8F">
                <wp:simplePos x="0" y="0"/>
                <wp:positionH relativeFrom="column">
                  <wp:posOffset>3176905</wp:posOffset>
                </wp:positionH>
                <wp:positionV relativeFrom="paragraph">
                  <wp:posOffset>-327660</wp:posOffset>
                </wp:positionV>
                <wp:extent cx="3083560" cy="1362075"/>
                <wp:effectExtent l="0" t="0" r="21590" b="28575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356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3F4CF" w14:textId="0097D892" w:rsidR="000F37B0" w:rsidRPr="000F37B0" w:rsidRDefault="000F37B0" w:rsidP="000F37B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F37B0">
                              <w:rPr>
                                <w:u w:val="single"/>
                              </w:rPr>
                              <w:t>Tárgy</w:t>
                            </w:r>
                            <w:r w:rsidRPr="000F37B0">
                              <w:t xml:space="preserve">: </w:t>
                            </w:r>
                            <w:r w:rsidRPr="000F37B0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Harkány, Ady E. u. 29. számú, 601 hrsz-ú ingatlan megosztásáról és a 601/1 hrsz-ú kialakuló utcai ingatlanrész értékesítésre történő kijelöléséről</w:t>
                            </w:r>
                          </w:p>
                          <w:p w14:paraId="211378ED" w14:textId="6E983A05" w:rsidR="000F37B0" w:rsidRPr="000F37B0" w:rsidRDefault="000F37B0" w:rsidP="000F37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F37B0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0F37B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Záradékolt</w:t>
                            </w:r>
                            <w:r w:rsidRPr="000F37B0">
                              <w:rPr>
                                <w:sz w:val="22"/>
                                <w:szCs w:val="22"/>
                              </w:rPr>
                              <w:t xml:space="preserve"> vázrajz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 tervezett megosztási térkép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EBED0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50.15pt;margin-top:-25.8pt;width:242.8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">
                <v:textbox>
                  <w:txbxContent>
                    <w:p w14:paraId="4343F4CF" w14:textId="0097D892" w:rsidR="000F37B0" w:rsidRPr="000F37B0" w:rsidRDefault="000F37B0" w:rsidP="000F37B0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F37B0">
                        <w:rPr>
                          <w:u w:val="single"/>
                        </w:rPr>
                        <w:t>Tárgy</w:t>
                      </w:r>
                      <w:r w:rsidRPr="000F37B0">
                        <w:t xml:space="preserve">: </w:t>
                      </w:r>
                      <w:r w:rsidRPr="000F37B0">
                        <w:rPr>
                          <w:rFonts w:ascii="Times New Roman" w:hAnsi="Times New Roman" w:cs="Times New Roman"/>
                          <w:bCs/>
                        </w:rPr>
                        <w:t>Döntés a Harkány, Ady E. u. 29. számú, 601 hrsz-ú ingatlan megosztásáról és a 601/1 hrsz-ú kialakuló utcai ingatlanrész értékesítésre történő kijelöléséről</w:t>
                      </w:r>
                    </w:p>
                    <w:p w14:paraId="211378ED" w14:textId="6E983A05" w:rsidR="000F37B0" w:rsidRPr="000F37B0" w:rsidRDefault="000F37B0" w:rsidP="000F37B0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0F37B0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0F37B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Záradékolt</w:t>
                      </w:r>
                      <w:r w:rsidRPr="000F37B0">
                        <w:rPr>
                          <w:sz w:val="22"/>
                          <w:szCs w:val="22"/>
                        </w:rPr>
                        <w:t xml:space="preserve"> vázrajz</w:t>
                      </w:r>
                      <w:r>
                        <w:rPr>
                          <w:sz w:val="22"/>
                          <w:szCs w:val="22"/>
                        </w:rPr>
                        <w:t>, tervezett megosztási térkép</w:t>
                      </w:r>
                    </w:p>
                  </w:txbxContent>
                </v:textbox>
              </v:shape>
            </w:pict>
          </mc:Fallback>
        </mc:AlternateContent>
      </w:r>
    </w:p>
    <w:p w14:paraId="75EE4F6C" w14:textId="77777777" w:rsidR="000F37B0" w:rsidRDefault="000F37B0" w:rsidP="000F37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7548B6" wp14:editId="58734568">
            <wp:extent cx="875665" cy="972185"/>
            <wp:effectExtent l="0" t="0" r="635" b="0"/>
            <wp:docPr id="791492909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9D40A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F87141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161D9A7D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BC7904" w14:textId="770C2389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HARKÁNY VÁROS KÉPVISELŐ-TESTÜLET</w:t>
      </w:r>
      <w:r w:rsidR="00101EC5">
        <w:rPr>
          <w:rFonts w:ascii="Times New Roman" w:hAnsi="Times New Roman" w:cs="Times New Roman"/>
          <w:b/>
          <w:sz w:val="24"/>
          <w:szCs w:val="24"/>
        </w:rPr>
        <w:t>E</w:t>
      </w:r>
    </w:p>
    <w:p w14:paraId="7B0827DE" w14:textId="7BFD161B" w:rsidR="00101EC5" w:rsidRDefault="00101EC5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</w:t>
      </w:r>
    </w:p>
    <w:p w14:paraId="14D2A8A6" w14:textId="101BF765" w:rsidR="00101EC5" w:rsidRDefault="00101EC5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293E5C10" w14:textId="77777777" w:rsidR="00101EC5" w:rsidRDefault="00101EC5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B4C7E" w14:textId="419026FD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2023. november 2</w:t>
      </w:r>
      <w:r w:rsidR="00101EC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napi RENDES ÜLÉSÉRE</w:t>
      </w:r>
    </w:p>
    <w:p w14:paraId="323266E6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9A1D7" w14:textId="77777777" w:rsidR="000F37B0" w:rsidRDefault="000F37B0" w:rsidP="000F37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0F37B0" w14:paraId="165E4553" w14:textId="77777777" w:rsidTr="00101EC5">
        <w:trPr>
          <w:trHeight w:val="259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308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F9A027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ELŐTERJESZTŐ:</w:t>
            </w:r>
          </w:p>
          <w:p w14:paraId="6981AE4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617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189C99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5C3C74EB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0F37B0" w14:paraId="0D406F4E" w14:textId="77777777" w:rsidTr="00101EC5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7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18220C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082FD141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A1F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3D10E1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Albrecht Ferenc</w:t>
            </w:r>
          </w:p>
          <w:p w14:paraId="71BD7BB9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beruházási és üzemeltetési mérnök</w:t>
            </w:r>
          </w:p>
        </w:tc>
      </w:tr>
      <w:tr w:rsidR="000F37B0" w14:paraId="55CD9F05" w14:textId="77777777" w:rsidTr="00101EC5">
        <w:trPr>
          <w:trHeight w:val="668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0B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68DDF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AZ ÜGYBEN KORÁBBAN HOZOTT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/HATÁLYOS RENDELET:</w:t>
            </w:r>
          </w:p>
          <w:p w14:paraId="1718BAE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0A6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37B0" w14:paraId="3B97575A" w14:textId="77777777" w:rsidTr="00101EC5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DE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D24881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DÖNTÉS:</w:t>
            </w:r>
          </w:p>
          <w:p w14:paraId="3B345CEC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RENDELET </w:t>
            </w:r>
          </w:p>
          <w:p w14:paraId="62DD9E54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920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098DF2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Határozat</w:t>
            </w:r>
          </w:p>
        </w:tc>
      </w:tr>
      <w:tr w:rsidR="000F37B0" w14:paraId="2B025255" w14:textId="77777777" w:rsidTr="00101EC5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FAC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E6768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SZÜKSÉGES TÖBBSÉG:</w:t>
            </w:r>
          </w:p>
          <w:p w14:paraId="635E36FD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438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78D18E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Egyszerű többség</w:t>
            </w:r>
          </w:p>
        </w:tc>
      </w:tr>
      <w:tr w:rsidR="000F37B0" w14:paraId="21C89CE1" w14:textId="77777777" w:rsidTr="00101EC5"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1A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TERJEDELEM:</w:t>
            </w:r>
          </w:p>
          <w:p w14:paraId="646B5A2F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6FACB9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B0C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7D2ACA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oldal előterjesztés</w:t>
            </w:r>
          </w:p>
          <w:p w14:paraId="39DF292D" w14:textId="778B63B2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Záradékolt vázrajz, tervezett megosztási térkép</w:t>
            </w:r>
          </w:p>
          <w:p w14:paraId="413B7A1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37B0" w14:paraId="15BE1ABD" w14:textId="77777777" w:rsidTr="00101EC5">
        <w:trPr>
          <w:trHeight w:val="553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1E42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9E7E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5B42554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81D43C7" w14:textId="77777777" w:rsidR="00101EC5" w:rsidRDefault="00101EC5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F37B0" w14:paraId="27792D19" w14:textId="77777777" w:rsidTr="00101EC5">
        <w:trPr>
          <w:trHeight w:val="70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870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5D27DE" w14:textId="77777777" w:rsidR="000F37B0" w:rsidRDefault="000F37B0" w:rsidP="00EE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E2EF" w14:textId="77777777" w:rsidR="000F37B0" w:rsidRDefault="000F37B0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8C40F68" w14:textId="77777777" w:rsidR="00101EC5" w:rsidRDefault="00101EC5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DCF5EEB" w14:textId="77777777" w:rsidR="00101EC5" w:rsidRDefault="00101EC5" w:rsidP="00EE0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EC3D5BF" w14:textId="77777777" w:rsidR="000F37B0" w:rsidRDefault="000F37B0" w:rsidP="000F37B0">
      <w:pPr>
        <w:jc w:val="both"/>
        <w:rPr>
          <w:rFonts w:ascii="Times New Roman" w:hAnsi="Times New Roman" w:cs="Times New Roman"/>
          <w:b/>
          <w:u w:val="single"/>
        </w:rPr>
      </w:pPr>
    </w:p>
    <w:p w14:paraId="65C0B250" w14:textId="77777777" w:rsidR="000F37B0" w:rsidRDefault="000F37B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6BFB68A" w14:textId="77777777" w:rsidR="000F37B0" w:rsidRDefault="000F37B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7292B901" w14:textId="77777777" w:rsidR="000F37B0" w:rsidRDefault="000F37B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3CCA7B1" w14:textId="77777777" w:rsidR="00101EC5" w:rsidRDefault="00101EC5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2D3F4A80" w14:textId="77777777" w:rsidR="000F37B0" w:rsidRDefault="000F37B0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2AAA7CE" w14:textId="25DB4CD3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>s Önkormányzat</w:t>
      </w:r>
      <w:r w:rsidR="00101EC5">
        <w:rPr>
          <w:rFonts w:ascii="Times New Roman" w:hAnsi="Times New Roman" w:cs="Times New Roman"/>
          <w:b/>
        </w:rPr>
        <w:t xml:space="preserve"> Pénzügyi, Városfejlesztési, Kulturális és Idegenforgalmi Bizottságának</w:t>
      </w:r>
      <w:r w:rsidR="000F37B0">
        <w:rPr>
          <w:rFonts w:ascii="Times New Roman" w:hAnsi="Times New Roman" w:cs="Times New Roman"/>
          <w:b/>
        </w:rPr>
        <w:t xml:space="preserve"> 2023. november 2</w:t>
      </w:r>
      <w:r w:rsidR="00101EC5">
        <w:rPr>
          <w:rFonts w:ascii="Times New Roman" w:hAnsi="Times New Roman" w:cs="Times New Roman"/>
          <w:b/>
        </w:rPr>
        <w:t>8</w:t>
      </w:r>
      <w:r w:rsidR="000F37B0">
        <w:rPr>
          <w:rFonts w:ascii="Times New Roman" w:hAnsi="Times New Roman" w:cs="Times New Roman"/>
          <w:b/>
        </w:rPr>
        <w:t>-i</w:t>
      </w:r>
      <w:r w:rsidRPr="00884478">
        <w:rPr>
          <w:rFonts w:ascii="Times New Roman" w:hAnsi="Times New Roman" w:cs="Times New Roman"/>
          <w:b/>
        </w:rPr>
        <w:t xml:space="preserve"> ülésére</w:t>
      </w:r>
    </w:p>
    <w:p w14:paraId="77F46B51" w14:textId="20C60574" w:rsidR="00DB14E7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FE0572">
        <w:rPr>
          <w:rFonts w:ascii="Times New Roman" w:hAnsi="Times New Roman" w:cs="Times New Roman"/>
          <w:b/>
        </w:rPr>
        <w:t>Harkány, Ady E. u. 29. sz</w:t>
      </w:r>
      <w:r w:rsidR="00224CE0">
        <w:rPr>
          <w:rFonts w:ascii="Times New Roman" w:hAnsi="Times New Roman" w:cs="Times New Roman"/>
          <w:b/>
        </w:rPr>
        <w:t>ámú, 601 hrsz-ú</w:t>
      </w:r>
      <w:r w:rsidR="00FE0572">
        <w:rPr>
          <w:rFonts w:ascii="Times New Roman" w:hAnsi="Times New Roman" w:cs="Times New Roman"/>
          <w:b/>
        </w:rPr>
        <w:t xml:space="preserve"> ingatlan </w:t>
      </w:r>
      <w:r w:rsidR="0090148A">
        <w:rPr>
          <w:rFonts w:ascii="Times New Roman" w:hAnsi="Times New Roman" w:cs="Times New Roman"/>
          <w:b/>
        </w:rPr>
        <w:t>megosztásáról</w:t>
      </w:r>
      <w:r w:rsidR="00066606">
        <w:rPr>
          <w:rFonts w:ascii="Times New Roman" w:hAnsi="Times New Roman" w:cs="Times New Roman"/>
          <w:b/>
        </w:rPr>
        <w:t xml:space="preserve"> és a</w:t>
      </w:r>
      <w:r w:rsidR="00224CE0">
        <w:rPr>
          <w:rFonts w:ascii="Times New Roman" w:hAnsi="Times New Roman" w:cs="Times New Roman"/>
          <w:b/>
        </w:rPr>
        <w:t xml:space="preserve"> 601/1 hrsz-ú kialakuló</w:t>
      </w:r>
      <w:r w:rsidR="00066606">
        <w:rPr>
          <w:rFonts w:ascii="Times New Roman" w:hAnsi="Times New Roman" w:cs="Times New Roman"/>
          <w:b/>
        </w:rPr>
        <w:t xml:space="preserve"> utcai ingatlanrész értékesítésre történő kijelöléséről</w:t>
      </w:r>
    </w:p>
    <w:p w14:paraId="76C5E853" w14:textId="77777777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1E4166">
        <w:rPr>
          <w:rFonts w:ascii="Times New Roman" w:hAnsi="Times New Roman" w:cs="Times New Roman"/>
          <w:b/>
        </w:rPr>
        <w:t>főépítész</w:t>
      </w:r>
    </w:p>
    <w:p w14:paraId="216EB98E" w14:textId="77777777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1E4166">
        <w:rPr>
          <w:rFonts w:ascii="Times New Roman" w:hAnsi="Times New Roman" w:cs="Times New Roman"/>
          <w:b/>
        </w:rPr>
        <w:t>főépítész</w:t>
      </w:r>
    </w:p>
    <w:p w14:paraId="2FD14ABD" w14:textId="13422A4A" w:rsidR="00C57B2D" w:rsidRPr="00884478" w:rsidRDefault="00F63669">
      <w:pPr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</w:rPr>
        <w:t xml:space="preserve">Tisztelt </w:t>
      </w:r>
      <w:r w:rsidR="00101EC5">
        <w:rPr>
          <w:rFonts w:ascii="Times New Roman" w:hAnsi="Times New Roman" w:cs="Times New Roman"/>
          <w:b/>
        </w:rPr>
        <w:t>Bizottság</w:t>
      </w:r>
      <w:r w:rsidRPr="00884478">
        <w:rPr>
          <w:rFonts w:ascii="Times New Roman" w:hAnsi="Times New Roman" w:cs="Times New Roman"/>
          <w:b/>
        </w:rPr>
        <w:t>!</w:t>
      </w:r>
    </w:p>
    <w:p w14:paraId="64E889BB" w14:textId="27ACF3FB" w:rsidR="00066606" w:rsidRDefault="00FE0572" w:rsidP="00E00C9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Önkormányzata – élve az elővásárlási jogával – </w:t>
      </w:r>
      <w:r w:rsidR="00DB03EA">
        <w:rPr>
          <w:rFonts w:ascii="Times New Roman" w:hAnsi="Times New Roman" w:cs="Times New Roman"/>
        </w:rPr>
        <w:t xml:space="preserve">2021-ben </w:t>
      </w:r>
      <w:r>
        <w:rPr>
          <w:rFonts w:ascii="Times New Roman" w:hAnsi="Times New Roman" w:cs="Times New Roman"/>
        </w:rPr>
        <w:t>megvásárolta a Harkány, Ady E. u. 29. számú</w:t>
      </w:r>
      <w:r w:rsidR="00066606">
        <w:rPr>
          <w:rFonts w:ascii="Times New Roman" w:hAnsi="Times New Roman" w:cs="Times New Roman"/>
        </w:rPr>
        <w:t>, 601 hrsz-ú</w:t>
      </w:r>
      <w:r>
        <w:rPr>
          <w:rFonts w:ascii="Times New Roman" w:hAnsi="Times New Roman" w:cs="Times New Roman"/>
        </w:rPr>
        <w:t xml:space="preserve"> </w:t>
      </w:r>
      <w:r w:rsidR="00DB03EA">
        <w:rPr>
          <w:rFonts w:ascii="Times New Roman" w:hAnsi="Times New Roman" w:cs="Times New Roman"/>
        </w:rPr>
        <w:t xml:space="preserve">kivett </w:t>
      </w:r>
      <w:r>
        <w:rPr>
          <w:rFonts w:ascii="Times New Roman" w:hAnsi="Times New Roman" w:cs="Times New Roman"/>
        </w:rPr>
        <w:t xml:space="preserve">lakóház, udvar, gazdasági épület ingatlant abból a célból, hogy az ingatlan északi telekrészén későbbi fejlesztési célját megvalósítsa. </w:t>
      </w:r>
      <w:r w:rsidR="00066606">
        <w:rPr>
          <w:rFonts w:ascii="Times New Roman" w:hAnsi="Times New Roman" w:cs="Times New Roman"/>
        </w:rPr>
        <w:t>A rendezési terv szerinti szabályozási vonalat figyelembe véve a hivatal elkészíttette az ingatlan megosztási vázrajzát, melyet mellékelünk az előterjesztéshez. A telekalakítás Földhivatalhoz történő benyújtásához szükséges a tulajdonos hozzájárulása.</w:t>
      </w:r>
    </w:p>
    <w:p w14:paraId="6D3849C8" w14:textId="0192381C" w:rsidR="00066606" w:rsidRDefault="00066606" w:rsidP="001E4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Tekintettel arra, hogy </w:t>
      </w:r>
      <w:r w:rsidR="00224CE0">
        <w:rPr>
          <w:rFonts w:ascii="Times New Roman" w:hAnsi="Times New Roman" w:cs="Times New Roman"/>
        </w:rPr>
        <w:t xml:space="preserve">jelen megosztással </w:t>
      </w:r>
      <w:r>
        <w:rPr>
          <w:rFonts w:ascii="Times New Roman" w:hAnsi="Times New Roman" w:cs="Times New Roman"/>
        </w:rPr>
        <w:t>az utcai ingatlanrész is kialakul, annak értékesítésre történő kijelölése is megtörténhet.</w:t>
      </w:r>
    </w:p>
    <w:p w14:paraId="576A5A83" w14:textId="4F3943E6" w:rsidR="001E4166" w:rsidRPr="00884478" w:rsidRDefault="001E4166" w:rsidP="001E41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884478">
        <w:rPr>
          <w:rFonts w:ascii="Times New Roman" w:hAnsi="Times New Roman" w:cs="Times New Roman"/>
        </w:rPr>
        <w:t xml:space="preserve">nnek tükrében kérem a T. </w:t>
      </w:r>
      <w:r w:rsidR="00101EC5">
        <w:rPr>
          <w:rFonts w:ascii="Times New Roman" w:hAnsi="Times New Roman" w:cs="Times New Roman"/>
        </w:rPr>
        <w:t>Bizottságot</w:t>
      </w:r>
      <w:r w:rsidRPr="00884478">
        <w:rPr>
          <w:rFonts w:ascii="Times New Roman" w:hAnsi="Times New Roman" w:cs="Times New Roman"/>
        </w:rPr>
        <w:t>, hogy az alábbi határozati javaslato</w:t>
      </w:r>
      <w:r w:rsidR="00066606">
        <w:rPr>
          <w:rFonts w:ascii="Times New Roman" w:hAnsi="Times New Roman" w:cs="Times New Roman"/>
        </w:rPr>
        <w:t>ka</w:t>
      </w:r>
      <w:r w:rsidRPr="00884478">
        <w:rPr>
          <w:rFonts w:ascii="Times New Roman" w:hAnsi="Times New Roman" w:cs="Times New Roman"/>
        </w:rPr>
        <w:t>t fogadják el.</w:t>
      </w:r>
    </w:p>
    <w:p w14:paraId="261F3419" w14:textId="77777777" w:rsidR="001E4166" w:rsidRPr="00884478" w:rsidRDefault="001E4166" w:rsidP="001E4166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84478">
        <w:rPr>
          <w:rFonts w:ascii="Times New Roman" w:hAnsi="Times New Roman" w:cs="Times New Roman"/>
          <w:b/>
          <w:u w:val="single"/>
        </w:rPr>
        <w:t>Határozati javaslat:</w:t>
      </w:r>
    </w:p>
    <w:p w14:paraId="161E7B20" w14:textId="38C52994" w:rsidR="00180042" w:rsidRDefault="001E4166" w:rsidP="001E4166">
      <w:pPr>
        <w:jc w:val="center"/>
        <w:rPr>
          <w:rFonts w:ascii="Times New Roman" w:hAnsi="Times New Roman" w:cs="Times New Roman"/>
          <w:i/>
        </w:rPr>
      </w:pPr>
      <w:r w:rsidRPr="00884478">
        <w:rPr>
          <w:rFonts w:ascii="Times New Roman" w:hAnsi="Times New Roman" w:cs="Times New Roman"/>
          <w:i/>
        </w:rPr>
        <w:t xml:space="preserve">Döntés a </w:t>
      </w:r>
      <w:r w:rsidR="00DB03EA">
        <w:rPr>
          <w:rFonts w:ascii="Times New Roman" w:hAnsi="Times New Roman" w:cs="Times New Roman"/>
          <w:i/>
        </w:rPr>
        <w:t>Harkány 601 hrsz-ú ingatlan megosztásáról</w:t>
      </w:r>
    </w:p>
    <w:p w14:paraId="2A663E83" w14:textId="0096578E" w:rsidR="00180042" w:rsidRDefault="001E4166" w:rsidP="001E4166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 Város Önkormányzat</w:t>
      </w:r>
      <w:r w:rsidR="00101EC5">
        <w:rPr>
          <w:rFonts w:ascii="Times New Roman" w:hAnsi="Times New Roman" w:cs="Times New Roman"/>
        </w:rPr>
        <w:t xml:space="preserve"> Pénzügyi, Városfejlesztési, Kulturális és Idegenforgalmi Bizottsága javasolja a képviselő-testületnek, hogy</w:t>
      </w:r>
      <w:r w:rsidRPr="00154DBE">
        <w:rPr>
          <w:rFonts w:ascii="Times New Roman" w:hAnsi="Times New Roman" w:cs="Times New Roman"/>
        </w:rPr>
        <w:t xml:space="preserve"> </w:t>
      </w:r>
      <w:r w:rsidR="00180042">
        <w:rPr>
          <w:rFonts w:ascii="Times New Roman" w:hAnsi="Times New Roman" w:cs="Times New Roman"/>
        </w:rPr>
        <w:t xml:space="preserve">fogadja </w:t>
      </w:r>
      <w:r w:rsidR="00101EC5">
        <w:rPr>
          <w:rFonts w:ascii="Times New Roman" w:hAnsi="Times New Roman" w:cs="Times New Roman"/>
        </w:rPr>
        <w:t xml:space="preserve">el </w:t>
      </w:r>
      <w:r w:rsidR="00180042">
        <w:rPr>
          <w:rFonts w:ascii="Times New Roman" w:hAnsi="Times New Roman" w:cs="Times New Roman"/>
        </w:rPr>
        <w:t>és támoga</w:t>
      </w:r>
      <w:r w:rsidR="00101EC5">
        <w:rPr>
          <w:rFonts w:ascii="Times New Roman" w:hAnsi="Times New Roman" w:cs="Times New Roman"/>
        </w:rPr>
        <w:t>ss</w:t>
      </w:r>
      <w:r w:rsidR="00180042">
        <w:rPr>
          <w:rFonts w:ascii="Times New Roman" w:hAnsi="Times New Roman" w:cs="Times New Roman"/>
        </w:rPr>
        <w:t xml:space="preserve">a a Csongrádi Zsolt földmérő mérnök által </w:t>
      </w:r>
      <w:r w:rsidR="00DB03EA">
        <w:rPr>
          <w:rFonts w:ascii="Times New Roman" w:hAnsi="Times New Roman" w:cs="Times New Roman"/>
        </w:rPr>
        <w:t>I-32</w:t>
      </w:r>
      <w:r w:rsidR="00180042">
        <w:rPr>
          <w:rFonts w:ascii="Times New Roman" w:hAnsi="Times New Roman" w:cs="Times New Roman"/>
        </w:rPr>
        <w:t>/202</w:t>
      </w:r>
      <w:r w:rsidR="00DB03EA">
        <w:rPr>
          <w:rFonts w:ascii="Times New Roman" w:hAnsi="Times New Roman" w:cs="Times New Roman"/>
        </w:rPr>
        <w:t>3</w:t>
      </w:r>
      <w:r w:rsidR="00180042">
        <w:rPr>
          <w:rFonts w:ascii="Times New Roman" w:hAnsi="Times New Roman" w:cs="Times New Roman"/>
        </w:rPr>
        <w:t xml:space="preserve"> munkaszámon elkészített telekalakítást, mely a </w:t>
      </w:r>
      <w:r w:rsidR="00DB03EA">
        <w:rPr>
          <w:rFonts w:ascii="Times New Roman" w:hAnsi="Times New Roman" w:cs="Times New Roman"/>
        </w:rPr>
        <w:t xml:space="preserve">Harkány Ady E. u. 29. számú, 601 </w:t>
      </w:r>
      <w:r w:rsidR="00180042">
        <w:rPr>
          <w:rFonts w:ascii="Times New Roman" w:hAnsi="Times New Roman" w:cs="Times New Roman"/>
        </w:rPr>
        <w:t xml:space="preserve">hrsz-ú </w:t>
      </w:r>
      <w:r w:rsidR="00DB03EA">
        <w:rPr>
          <w:rFonts w:ascii="Times New Roman" w:hAnsi="Times New Roman" w:cs="Times New Roman"/>
        </w:rPr>
        <w:t>kivett lakóház, udvar, gazdasági épület ingatlan</w:t>
      </w:r>
      <w:r w:rsidR="00180042">
        <w:rPr>
          <w:rFonts w:ascii="Times New Roman" w:hAnsi="Times New Roman" w:cs="Times New Roman"/>
        </w:rPr>
        <w:t xml:space="preserve"> megosztását tartalmazza</w:t>
      </w:r>
      <w:r w:rsidR="00DB03EA">
        <w:rPr>
          <w:rFonts w:ascii="Times New Roman" w:hAnsi="Times New Roman" w:cs="Times New Roman"/>
        </w:rPr>
        <w:t>.</w:t>
      </w:r>
    </w:p>
    <w:p w14:paraId="2F78F0CC" w14:textId="397F3A05" w:rsidR="00180042" w:rsidRDefault="00180042" w:rsidP="001E4166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="00101EC5">
        <w:rPr>
          <w:rFonts w:ascii="Times New Roman" w:hAnsi="Times New Roman" w:cs="Times New Roman"/>
        </w:rPr>
        <w:t>Bizottság javasolja a k</w:t>
      </w:r>
      <w:r>
        <w:rPr>
          <w:rFonts w:ascii="Times New Roman" w:hAnsi="Times New Roman" w:cs="Times New Roman"/>
        </w:rPr>
        <w:t>épviselő-</w:t>
      </w:r>
      <w:r w:rsidR="00101EC5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estület</w:t>
      </w:r>
      <w:r w:rsidR="00101EC5">
        <w:rPr>
          <w:rFonts w:ascii="Times New Roman" w:hAnsi="Times New Roman" w:cs="Times New Roman"/>
        </w:rPr>
        <w:t>nek, hogy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hatalmazza </w:t>
      </w:r>
      <w:r w:rsidR="00101EC5">
        <w:rPr>
          <w:rFonts w:ascii="Times New Roman" w:hAnsi="Times New Roman" w:cs="Times New Roman"/>
        </w:rPr>
        <w:t xml:space="preserve"> fel</w:t>
      </w:r>
      <w:proofErr w:type="gramEnd"/>
      <w:r w:rsidR="00101E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Polgármestert a vázrajzok aláírására, és a telekalakítás megindítására.</w:t>
      </w:r>
    </w:p>
    <w:p w14:paraId="4DBA8758" w14:textId="7777777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07E70E84" w14:textId="3CEEF83E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Határidő: azonnal, Felelős: </w:t>
      </w:r>
      <w:r w:rsidR="00180042">
        <w:rPr>
          <w:rFonts w:ascii="Times New Roman" w:hAnsi="Times New Roman" w:cs="Times New Roman"/>
        </w:rPr>
        <w:t xml:space="preserve">Polgármester, </w:t>
      </w:r>
      <w:r w:rsidR="00FE0843">
        <w:rPr>
          <w:rFonts w:ascii="Times New Roman" w:hAnsi="Times New Roman" w:cs="Times New Roman"/>
        </w:rPr>
        <w:t>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4624A5BC" w14:textId="4C569E54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 w:rsidR="00FE0843">
        <w:rPr>
          <w:rFonts w:ascii="Times New Roman" w:hAnsi="Times New Roman" w:cs="Times New Roman"/>
        </w:rPr>
        <w:t>2</w:t>
      </w:r>
      <w:r w:rsidR="00DB03EA">
        <w:rPr>
          <w:rFonts w:ascii="Times New Roman" w:hAnsi="Times New Roman" w:cs="Times New Roman"/>
        </w:rPr>
        <w:t>3</w:t>
      </w:r>
      <w:r w:rsidRPr="00154DBE">
        <w:rPr>
          <w:rFonts w:ascii="Times New Roman" w:hAnsi="Times New Roman" w:cs="Times New Roman"/>
        </w:rPr>
        <w:t xml:space="preserve">. </w:t>
      </w:r>
      <w:r w:rsidR="00180042">
        <w:rPr>
          <w:rFonts w:ascii="Times New Roman" w:hAnsi="Times New Roman" w:cs="Times New Roman"/>
        </w:rPr>
        <w:t>11</w:t>
      </w:r>
      <w:r w:rsidR="00FE0843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06F6F797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DA9E0DC" w14:textId="77777777" w:rsidR="00DB03EA" w:rsidRPr="00884478" w:rsidRDefault="00DB03EA" w:rsidP="00DB03EA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84478">
        <w:rPr>
          <w:rFonts w:ascii="Times New Roman" w:hAnsi="Times New Roman" w:cs="Times New Roman"/>
          <w:b/>
          <w:u w:val="single"/>
        </w:rPr>
        <w:t>Határozati javaslat:</w:t>
      </w:r>
    </w:p>
    <w:p w14:paraId="59243368" w14:textId="2D5691DF" w:rsidR="00DB03EA" w:rsidRDefault="00DB03EA" w:rsidP="00DB03EA">
      <w:pPr>
        <w:jc w:val="center"/>
        <w:rPr>
          <w:rFonts w:ascii="Times New Roman" w:hAnsi="Times New Roman" w:cs="Times New Roman"/>
          <w:i/>
        </w:rPr>
      </w:pPr>
      <w:r w:rsidRPr="00884478">
        <w:rPr>
          <w:rFonts w:ascii="Times New Roman" w:hAnsi="Times New Roman" w:cs="Times New Roman"/>
          <w:i/>
        </w:rPr>
        <w:t xml:space="preserve">Döntés a </w:t>
      </w:r>
      <w:r>
        <w:rPr>
          <w:rFonts w:ascii="Times New Roman" w:hAnsi="Times New Roman" w:cs="Times New Roman"/>
          <w:i/>
        </w:rPr>
        <w:t>Harkány 601/1 hrsz-</w:t>
      </w:r>
      <w:proofErr w:type="spellStart"/>
      <w:r>
        <w:rPr>
          <w:rFonts w:ascii="Times New Roman" w:hAnsi="Times New Roman" w:cs="Times New Roman"/>
          <w:i/>
        </w:rPr>
        <w:t>on</w:t>
      </w:r>
      <w:proofErr w:type="spellEnd"/>
      <w:r>
        <w:rPr>
          <w:rFonts w:ascii="Times New Roman" w:hAnsi="Times New Roman" w:cs="Times New Roman"/>
          <w:i/>
        </w:rPr>
        <w:t xml:space="preserve"> kialakuló ingatlan értékesítéséről</w:t>
      </w:r>
    </w:p>
    <w:p w14:paraId="0090BC1C" w14:textId="27F2E2F4" w:rsidR="00DB03EA" w:rsidRPr="00DB03EA" w:rsidRDefault="00DB03EA" w:rsidP="00DB03EA">
      <w:pPr>
        <w:pStyle w:val="Listaszerbekezds"/>
        <w:jc w:val="both"/>
        <w:rPr>
          <w:rFonts w:ascii="Times New Roman" w:hAnsi="Times New Roman" w:cs="Times New Roman"/>
        </w:rPr>
      </w:pPr>
      <w:r w:rsidRPr="00DB03EA">
        <w:rPr>
          <w:rFonts w:ascii="Times New Roman" w:hAnsi="Times New Roman" w:cs="Times New Roman"/>
        </w:rPr>
        <w:t xml:space="preserve">Harkány Város Önkormányzat </w:t>
      </w:r>
      <w:r w:rsidR="00101EC5">
        <w:rPr>
          <w:rFonts w:ascii="Times New Roman" w:hAnsi="Times New Roman" w:cs="Times New Roman"/>
        </w:rPr>
        <w:t>Pénzügyi, Városfejlesztési, Kulturális és Idegenforgalmi Bizottsága javasolja a</w:t>
      </w:r>
      <w:r w:rsidR="00101EC5" w:rsidRPr="00DB03EA">
        <w:rPr>
          <w:rFonts w:ascii="Times New Roman" w:hAnsi="Times New Roman" w:cs="Times New Roman"/>
        </w:rPr>
        <w:t xml:space="preserve"> </w:t>
      </w:r>
      <w:r w:rsidR="00101EC5">
        <w:rPr>
          <w:rFonts w:ascii="Times New Roman" w:hAnsi="Times New Roman" w:cs="Times New Roman"/>
        </w:rPr>
        <w:t>k</w:t>
      </w:r>
      <w:r w:rsidRPr="00DB03EA">
        <w:rPr>
          <w:rFonts w:ascii="Times New Roman" w:hAnsi="Times New Roman" w:cs="Times New Roman"/>
        </w:rPr>
        <w:t>épviselő-testület</w:t>
      </w:r>
      <w:r w:rsidR="00101EC5">
        <w:rPr>
          <w:rFonts w:ascii="Times New Roman" w:hAnsi="Times New Roman" w:cs="Times New Roman"/>
        </w:rPr>
        <w:t>nek</w:t>
      </w:r>
      <w:r w:rsidRPr="00DB03EA">
        <w:rPr>
          <w:rFonts w:ascii="Times New Roman" w:hAnsi="Times New Roman" w:cs="Times New Roman"/>
        </w:rPr>
        <w:t>, hogy az önkormányzat tulajdonában lévő</w:t>
      </w:r>
      <w:r>
        <w:rPr>
          <w:rFonts w:ascii="Times New Roman" w:hAnsi="Times New Roman" w:cs="Times New Roman"/>
        </w:rPr>
        <w:t>, a Csongrádi Zsolt földmérő mérnök által I-32/2023 munkaszámon elkészített telekalakítással kialakuló 601/1</w:t>
      </w:r>
      <w:r w:rsidRPr="00DB03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hrsz-ú kivett lakóház, udvar, gazdasági épület művelési ágú 814 </w:t>
      </w:r>
      <w:r w:rsidRPr="00DB03EA">
        <w:rPr>
          <w:rFonts w:ascii="Times New Roman" w:hAnsi="Times New Roman" w:cs="Times New Roman"/>
        </w:rPr>
        <w:t>m2 nagyságú ingatlant értékesít</w:t>
      </w:r>
      <w:r>
        <w:rPr>
          <w:rFonts w:ascii="Times New Roman" w:hAnsi="Times New Roman" w:cs="Times New Roman"/>
        </w:rPr>
        <w:t>ésre jelöl</w:t>
      </w:r>
      <w:r w:rsidR="00101EC5">
        <w:rPr>
          <w:rFonts w:ascii="Times New Roman" w:hAnsi="Times New Roman" w:cs="Times New Roman"/>
        </w:rPr>
        <w:t>je ki</w:t>
      </w:r>
      <w:r w:rsidRPr="00DB03EA">
        <w:rPr>
          <w:rFonts w:ascii="Times New Roman" w:hAnsi="Times New Roman" w:cs="Times New Roman"/>
        </w:rPr>
        <w:t xml:space="preserve">, egyúttal </w:t>
      </w:r>
      <w:r w:rsidR="00101EC5">
        <w:rPr>
          <w:rFonts w:ascii="Times New Roman" w:hAnsi="Times New Roman" w:cs="Times New Roman"/>
        </w:rPr>
        <w:t>kérje fel</w:t>
      </w:r>
      <w:r w:rsidRPr="00DB03EA">
        <w:rPr>
          <w:rFonts w:ascii="Times New Roman" w:hAnsi="Times New Roman" w:cs="Times New Roman"/>
        </w:rPr>
        <w:t xml:space="preserve"> a </w:t>
      </w:r>
      <w:r w:rsidR="00224CE0">
        <w:rPr>
          <w:rFonts w:ascii="Times New Roman" w:hAnsi="Times New Roman" w:cs="Times New Roman"/>
        </w:rPr>
        <w:t>h</w:t>
      </w:r>
      <w:r w:rsidRPr="00DB03EA">
        <w:rPr>
          <w:rFonts w:ascii="Times New Roman" w:hAnsi="Times New Roman" w:cs="Times New Roman"/>
        </w:rPr>
        <w:t>ivatalt, hogy a</w:t>
      </w:r>
      <w:r>
        <w:rPr>
          <w:rFonts w:ascii="Times New Roman" w:hAnsi="Times New Roman" w:cs="Times New Roman"/>
        </w:rPr>
        <w:t>z ingatlan értékbecslését készíttesse el.</w:t>
      </w:r>
    </w:p>
    <w:p w14:paraId="4B850A9C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435D67DB" w14:textId="5A8C4039" w:rsidR="00DB03EA" w:rsidRPr="00154DBE" w:rsidRDefault="00DB03EA" w:rsidP="00DB03EA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Határidő: azonnal, Felelős: </w:t>
      </w:r>
      <w:r>
        <w:rPr>
          <w:rFonts w:ascii="Times New Roman" w:hAnsi="Times New Roman" w:cs="Times New Roman"/>
        </w:rPr>
        <w:t>Jegyző, 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71662109" w14:textId="77777777" w:rsidR="00DB03EA" w:rsidRDefault="00DB03EA" w:rsidP="00DB03EA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>
        <w:rPr>
          <w:rFonts w:ascii="Times New Roman" w:hAnsi="Times New Roman" w:cs="Times New Roman"/>
        </w:rPr>
        <w:t>23</w:t>
      </w:r>
      <w:r w:rsidRPr="00154DB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37549824" w14:textId="77777777" w:rsidR="00DB03EA" w:rsidRDefault="00DB03E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3B64880" w14:textId="7DEFED8D" w:rsidR="001E4166" w:rsidRPr="002D0799" w:rsidRDefault="00FE0843" w:rsidP="002D0799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1308337D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3CAC05D9" w14:textId="77777777" w:rsidR="00E70FD9" w:rsidRDefault="001E4166" w:rsidP="00E70FD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Albrecht Ferenc</w:t>
      </w:r>
    </w:p>
    <w:p w14:paraId="2E691B97" w14:textId="77777777" w:rsidR="001E4166" w:rsidRPr="00154DBE" w:rsidRDefault="00E70FD9" w:rsidP="00E70FD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E0843">
        <w:rPr>
          <w:rFonts w:ascii="Times New Roman" w:hAnsi="Times New Roman" w:cs="Times New Roman"/>
        </w:rPr>
        <w:t>főépítész</w:t>
      </w:r>
      <w:r w:rsidR="001E4166" w:rsidRPr="00154DBE">
        <w:rPr>
          <w:rFonts w:ascii="Times New Roman" w:hAnsi="Times New Roman" w:cs="Times New Roman"/>
        </w:rPr>
        <w:tab/>
      </w:r>
    </w:p>
    <w:p w14:paraId="11544DD2" w14:textId="77777777" w:rsidR="00AC0046" w:rsidRPr="006F725A" w:rsidRDefault="00AC0046" w:rsidP="001E4166">
      <w:pPr>
        <w:jc w:val="both"/>
        <w:rPr>
          <w:rFonts w:ascii="Times New Roman" w:hAnsi="Times New Roman" w:cs="Times New Roman"/>
        </w:rPr>
      </w:pPr>
    </w:p>
    <w:sectPr w:rsidR="00AC0046" w:rsidRPr="006F725A" w:rsidSect="002D0799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FE46" w14:textId="77777777" w:rsidR="00F74BEB" w:rsidRDefault="00F74BEB" w:rsidP="00D928BD">
      <w:pPr>
        <w:spacing w:after="0" w:line="240" w:lineRule="auto"/>
      </w:pPr>
      <w:r>
        <w:separator/>
      </w:r>
    </w:p>
  </w:endnote>
  <w:endnote w:type="continuationSeparator" w:id="0">
    <w:p w14:paraId="3E6DFFE8" w14:textId="77777777" w:rsidR="00F74BEB" w:rsidRDefault="00F74BEB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C00DC" w14:textId="77777777" w:rsidR="00F74BEB" w:rsidRDefault="00F74BEB" w:rsidP="00D928BD">
      <w:pPr>
        <w:spacing w:after="0" w:line="240" w:lineRule="auto"/>
      </w:pPr>
      <w:r>
        <w:separator/>
      </w:r>
    </w:p>
  </w:footnote>
  <w:footnote w:type="continuationSeparator" w:id="0">
    <w:p w14:paraId="685101EA" w14:textId="77777777" w:rsidR="00F74BEB" w:rsidRDefault="00F74BEB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4ED45F4A"/>
    <w:multiLevelType w:val="hybridMultilevel"/>
    <w:tmpl w:val="2780BC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100042">
    <w:abstractNumId w:val="16"/>
  </w:num>
  <w:num w:numId="2" w16cid:durableId="1050765763">
    <w:abstractNumId w:val="19"/>
  </w:num>
  <w:num w:numId="3" w16cid:durableId="970869579">
    <w:abstractNumId w:val="24"/>
  </w:num>
  <w:num w:numId="4" w16cid:durableId="910114388">
    <w:abstractNumId w:val="18"/>
  </w:num>
  <w:num w:numId="5" w16cid:durableId="634603169">
    <w:abstractNumId w:val="0"/>
  </w:num>
  <w:num w:numId="6" w16cid:durableId="1913923273">
    <w:abstractNumId w:val="14"/>
  </w:num>
  <w:num w:numId="7" w16cid:durableId="1852521829">
    <w:abstractNumId w:val="5"/>
  </w:num>
  <w:num w:numId="8" w16cid:durableId="1303609161">
    <w:abstractNumId w:val="1"/>
  </w:num>
  <w:num w:numId="9" w16cid:durableId="1729037431">
    <w:abstractNumId w:val="21"/>
  </w:num>
  <w:num w:numId="10" w16cid:durableId="368846243">
    <w:abstractNumId w:val="2"/>
  </w:num>
  <w:num w:numId="11" w16cid:durableId="1668513381">
    <w:abstractNumId w:val="11"/>
  </w:num>
  <w:num w:numId="12" w16cid:durableId="1262179721">
    <w:abstractNumId w:val="7"/>
  </w:num>
  <w:num w:numId="13" w16cid:durableId="2041587893">
    <w:abstractNumId w:val="10"/>
  </w:num>
  <w:num w:numId="14" w16cid:durableId="472605312">
    <w:abstractNumId w:val="26"/>
  </w:num>
  <w:num w:numId="15" w16cid:durableId="294213746">
    <w:abstractNumId w:val="23"/>
  </w:num>
  <w:num w:numId="16" w16cid:durableId="820662371">
    <w:abstractNumId w:val="6"/>
  </w:num>
  <w:num w:numId="17" w16cid:durableId="1736314026">
    <w:abstractNumId w:val="13"/>
  </w:num>
  <w:num w:numId="18" w16cid:durableId="1157528850">
    <w:abstractNumId w:val="20"/>
  </w:num>
  <w:num w:numId="19" w16cid:durableId="159930667">
    <w:abstractNumId w:val="4"/>
  </w:num>
  <w:num w:numId="20" w16cid:durableId="486282735">
    <w:abstractNumId w:val="17"/>
  </w:num>
  <w:num w:numId="21" w16cid:durableId="779373929">
    <w:abstractNumId w:val="28"/>
  </w:num>
  <w:num w:numId="22" w16cid:durableId="449739662">
    <w:abstractNumId w:val="27"/>
  </w:num>
  <w:num w:numId="23" w16cid:durableId="44839041">
    <w:abstractNumId w:val="3"/>
  </w:num>
  <w:num w:numId="24" w16cid:durableId="1839731939">
    <w:abstractNumId w:val="9"/>
  </w:num>
  <w:num w:numId="25" w16cid:durableId="704019927">
    <w:abstractNumId w:val="12"/>
  </w:num>
  <w:num w:numId="26" w16cid:durableId="1496410986">
    <w:abstractNumId w:val="25"/>
  </w:num>
  <w:num w:numId="27" w16cid:durableId="1927807874">
    <w:abstractNumId w:val="15"/>
  </w:num>
  <w:num w:numId="28" w16cid:durableId="1995404671">
    <w:abstractNumId w:val="8"/>
  </w:num>
  <w:num w:numId="29" w16cid:durableId="15908908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3474C"/>
    <w:rsid w:val="0004661E"/>
    <w:rsid w:val="0006001C"/>
    <w:rsid w:val="00066606"/>
    <w:rsid w:val="00074D0C"/>
    <w:rsid w:val="00090440"/>
    <w:rsid w:val="00090D3C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0F37B0"/>
    <w:rsid w:val="00101EC5"/>
    <w:rsid w:val="00103D1F"/>
    <w:rsid w:val="001224B5"/>
    <w:rsid w:val="00134516"/>
    <w:rsid w:val="00150FC7"/>
    <w:rsid w:val="00153A61"/>
    <w:rsid w:val="00174F03"/>
    <w:rsid w:val="00180042"/>
    <w:rsid w:val="001834B0"/>
    <w:rsid w:val="0018552E"/>
    <w:rsid w:val="00190278"/>
    <w:rsid w:val="00196FF6"/>
    <w:rsid w:val="001B049C"/>
    <w:rsid w:val="001B66EC"/>
    <w:rsid w:val="001C25F3"/>
    <w:rsid w:val="001D5723"/>
    <w:rsid w:val="001D68AD"/>
    <w:rsid w:val="001D7EBA"/>
    <w:rsid w:val="001E4166"/>
    <w:rsid w:val="001F1757"/>
    <w:rsid w:val="002022CC"/>
    <w:rsid w:val="00207593"/>
    <w:rsid w:val="00224CE0"/>
    <w:rsid w:val="002273F7"/>
    <w:rsid w:val="00263F2C"/>
    <w:rsid w:val="002C2334"/>
    <w:rsid w:val="002C5886"/>
    <w:rsid w:val="002D0799"/>
    <w:rsid w:val="002D3F67"/>
    <w:rsid w:val="002E1918"/>
    <w:rsid w:val="002E770B"/>
    <w:rsid w:val="002F1015"/>
    <w:rsid w:val="002F3F22"/>
    <w:rsid w:val="002F446F"/>
    <w:rsid w:val="002F671C"/>
    <w:rsid w:val="00301D60"/>
    <w:rsid w:val="00304938"/>
    <w:rsid w:val="00334EC5"/>
    <w:rsid w:val="00363CFD"/>
    <w:rsid w:val="00374D56"/>
    <w:rsid w:val="003B0576"/>
    <w:rsid w:val="003B7797"/>
    <w:rsid w:val="003D4B4F"/>
    <w:rsid w:val="003F4DB4"/>
    <w:rsid w:val="003F59F5"/>
    <w:rsid w:val="00401CB4"/>
    <w:rsid w:val="004478AA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523918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B570D"/>
    <w:rsid w:val="005D2B41"/>
    <w:rsid w:val="005D6201"/>
    <w:rsid w:val="005F237D"/>
    <w:rsid w:val="005F53CB"/>
    <w:rsid w:val="00606204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E563B"/>
    <w:rsid w:val="006F725A"/>
    <w:rsid w:val="00702E5C"/>
    <w:rsid w:val="00727A04"/>
    <w:rsid w:val="00733089"/>
    <w:rsid w:val="00733F95"/>
    <w:rsid w:val="00761F51"/>
    <w:rsid w:val="00782368"/>
    <w:rsid w:val="0079652C"/>
    <w:rsid w:val="007B0BE5"/>
    <w:rsid w:val="007C485D"/>
    <w:rsid w:val="007C6AF6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91DAC"/>
    <w:rsid w:val="008A0FC6"/>
    <w:rsid w:val="008A1F87"/>
    <w:rsid w:val="008A726D"/>
    <w:rsid w:val="008B6A27"/>
    <w:rsid w:val="008B7303"/>
    <w:rsid w:val="008C0E6D"/>
    <w:rsid w:val="008C4469"/>
    <w:rsid w:val="008D071C"/>
    <w:rsid w:val="008E696B"/>
    <w:rsid w:val="008F0B10"/>
    <w:rsid w:val="008F1D49"/>
    <w:rsid w:val="0090148A"/>
    <w:rsid w:val="00911851"/>
    <w:rsid w:val="0092187F"/>
    <w:rsid w:val="00932394"/>
    <w:rsid w:val="009437F9"/>
    <w:rsid w:val="00954480"/>
    <w:rsid w:val="00974ABB"/>
    <w:rsid w:val="00986331"/>
    <w:rsid w:val="00986D38"/>
    <w:rsid w:val="00993E85"/>
    <w:rsid w:val="009951B7"/>
    <w:rsid w:val="009C0D08"/>
    <w:rsid w:val="009C7823"/>
    <w:rsid w:val="009F0F3C"/>
    <w:rsid w:val="00A034E6"/>
    <w:rsid w:val="00A04255"/>
    <w:rsid w:val="00A054E0"/>
    <w:rsid w:val="00A13ADE"/>
    <w:rsid w:val="00A35E0F"/>
    <w:rsid w:val="00A368B5"/>
    <w:rsid w:val="00A400A8"/>
    <w:rsid w:val="00A41504"/>
    <w:rsid w:val="00A46B32"/>
    <w:rsid w:val="00A607B7"/>
    <w:rsid w:val="00A67ED1"/>
    <w:rsid w:val="00A71CF7"/>
    <w:rsid w:val="00A76172"/>
    <w:rsid w:val="00A9097F"/>
    <w:rsid w:val="00A91C80"/>
    <w:rsid w:val="00AB2518"/>
    <w:rsid w:val="00AB4299"/>
    <w:rsid w:val="00AC0046"/>
    <w:rsid w:val="00AC4342"/>
    <w:rsid w:val="00AE0CE6"/>
    <w:rsid w:val="00AE6D3E"/>
    <w:rsid w:val="00B0079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8389E"/>
    <w:rsid w:val="00B94D9E"/>
    <w:rsid w:val="00B97F78"/>
    <w:rsid w:val="00BE772E"/>
    <w:rsid w:val="00C05FC8"/>
    <w:rsid w:val="00C100D8"/>
    <w:rsid w:val="00C311FC"/>
    <w:rsid w:val="00C444E2"/>
    <w:rsid w:val="00C45C38"/>
    <w:rsid w:val="00C57B2D"/>
    <w:rsid w:val="00C64F79"/>
    <w:rsid w:val="00C76B8D"/>
    <w:rsid w:val="00C96F6B"/>
    <w:rsid w:val="00CA6B84"/>
    <w:rsid w:val="00CA7960"/>
    <w:rsid w:val="00CB11A2"/>
    <w:rsid w:val="00CE6A29"/>
    <w:rsid w:val="00D158FF"/>
    <w:rsid w:val="00D32437"/>
    <w:rsid w:val="00D3569A"/>
    <w:rsid w:val="00D44F96"/>
    <w:rsid w:val="00D67658"/>
    <w:rsid w:val="00D75606"/>
    <w:rsid w:val="00D76C55"/>
    <w:rsid w:val="00D80909"/>
    <w:rsid w:val="00D8347A"/>
    <w:rsid w:val="00D928BD"/>
    <w:rsid w:val="00DB03EA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267E1"/>
    <w:rsid w:val="00E35F00"/>
    <w:rsid w:val="00E422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456B"/>
    <w:rsid w:val="00F40F55"/>
    <w:rsid w:val="00F41141"/>
    <w:rsid w:val="00F44095"/>
    <w:rsid w:val="00F4440B"/>
    <w:rsid w:val="00F45A31"/>
    <w:rsid w:val="00F63669"/>
    <w:rsid w:val="00F706AF"/>
    <w:rsid w:val="00F731F5"/>
    <w:rsid w:val="00F73910"/>
    <w:rsid w:val="00F74BEB"/>
    <w:rsid w:val="00F77865"/>
    <w:rsid w:val="00FC765D"/>
    <w:rsid w:val="00FE0572"/>
    <w:rsid w:val="00FE084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18CF"/>
  <w15:docId w15:val="{DEBBF505-56AC-495C-AA76-F1918B3A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964A5-B7DD-42C6-99B0-1BBE8A71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402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5</cp:revision>
  <cp:lastPrinted>2023-12-22T08:26:00Z</cp:lastPrinted>
  <dcterms:created xsi:type="dcterms:W3CDTF">2023-11-23T07:34:00Z</dcterms:created>
  <dcterms:modified xsi:type="dcterms:W3CDTF">2023-12-22T08:26:00Z</dcterms:modified>
</cp:coreProperties>
</file>